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2" w:rsidRDefault="004B3C92" w:rsidP="0073013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E8B" w:rsidRPr="003D729E" w:rsidRDefault="005A3337" w:rsidP="0073013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shd w:val="clear" w:color="auto" w:fill="FFFFFF"/>
        </w:rPr>
      </w:pPr>
      <w:r w:rsidRPr="003D729E">
        <w:rPr>
          <w:rFonts w:ascii="Times New Roman" w:hAnsi="Times New Roman" w:cs="Times New Roman"/>
          <w:b/>
          <w:i/>
          <w:sz w:val="40"/>
          <w:szCs w:val="40"/>
        </w:rPr>
        <w:t>Athens Township Zoning Code §9.03 (2) (a)</w:t>
      </w:r>
    </w:p>
    <w:p w:rsidR="00447E93" w:rsidRDefault="00E14E8B" w:rsidP="00E14E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pertaining</w:t>
      </w:r>
      <w:proofErr w:type="gramEnd"/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Parties of Interest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an application for 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variance, </w:t>
      </w:r>
      <w:r w:rsidR="003B5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conditional use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3B5435" w:rsidRDefault="00447E93" w:rsidP="00E14E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substitution of non-conforming use </w:t>
      </w:r>
    </w:p>
    <w:p w:rsidR="003B5435" w:rsidRDefault="003B5435" w:rsidP="003B5435">
      <w:pPr>
        <w:pStyle w:val="Default"/>
        <w:jc w:val="center"/>
      </w:pPr>
    </w:p>
    <w:p w:rsidR="003B5435" w:rsidRDefault="003B5435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“…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The BZA shall fix a reasonable time for the public hearing of the appeal, give at least ten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(10)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days' notice in writing to the parties in interest, give notice of such public hearing by one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publication in one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or more newspapers of general circulation in the county at least ten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(10)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days before the date of such hearing, and decide the appeal within a reasonable time after it is submitted. Upon the hearing, any person may </w:t>
      </w:r>
      <w:r>
        <w:rPr>
          <w:rFonts w:ascii="Times New Roman" w:hAnsi="Times New Roman" w:cs="Times New Roman"/>
          <w:i/>
          <w:sz w:val="22"/>
          <w:szCs w:val="22"/>
        </w:rPr>
        <w:t>appear in person or by attorney…”</w:t>
      </w:r>
    </w:p>
    <w:p w:rsidR="00026DA1" w:rsidRDefault="00026DA1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26DA1" w:rsidRPr="00192CF9" w:rsidRDefault="00026DA1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92CF9">
        <w:rPr>
          <w:rFonts w:ascii="Times New Roman" w:hAnsi="Times New Roman" w:cs="Times New Roman"/>
          <w:b/>
          <w:bCs/>
          <w:i/>
          <w:sz w:val="22"/>
          <w:szCs w:val="22"/>
        </w:rPr>
        <w:t>Parties of Interest</w:t>
      </w:r>
      <w:r w:rsidRPr="00192CF9">
        <w:rPr>
          <w:rFonts w:ascii="Times New Roman" w:hAnsi="Times New Roman" w:cs="Times New Roman"/>
          <w:i/>
          <w:sz w:val="22"/>
          <w:szCs w:val="22"/>
        </w:rPr>
        <w:t>. “…All owners of property within, and contiguous to, and directly across the street from, and within one hundred (100) feet from the boundary of an area…”</w:t>
      </w:r>
    </w:p>
    <w:p w:rsidR="00026DA1" w:rsidRPr="00192CF9" w:rsidRDefault="00026DA1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B5435" w:rsidRPr="00E010E5" w:rsidRDefault="003B5435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192CF9" w:rsidRDefault="00192CF9" w:rsidP="00192C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CF9">
        <w:rPr>
          <w:rFonts w:ascii="Times New Roman" w:hAnsi="Times New Roman" w:cs="Times New Roman"/>
        </w:rPr>
        <w:t xml:space="preserve">In accordance with </w:t>
      </w:r>
      <w:r w:rsidRPr="00192CF9">
        <w:rPr>
          <w:rFonts w:ascii="Times New Roman" w:hAnsi="Times New Roman" w:cs="Times New Roman"/>
          <w:i/>
        </w:rPr>
        <w:t xml:space="preserve">Athens Township Zoning Code §9.02 </w:t>
      </w:r>
      <w:r w:rsidRPr="00192CF9">
        <w:rPr>
          <w:rFonts w:ascii="Times New Roman" w:hAnsi="Times New Roman" w:cs="Times New Roman"/>
        </w:rPr>
        <w:t xml:space="preserve">and </w:t>
      </w:r>
      <w:r w:rsidRPr="00192CF9">
        <w:rPr>
          <w:rFonts w:ascii="Times New Roman" w:hAnsi="Times New Roman" w:cs="Times New Roman"/>
          <w:i/>
        </w:rPr>
        <w:t>Ohio Revised Code §519.14</w:t>
      </w:r>
      <w:r w:rsidRPr="00192CF9">
        <w:rPr>
          <w:rFonts w:ascii="Times New Roman" w:hAnsi="Times New Roman" w:cs="Times New Roman"/>
        </w:rPr>
        <w:t xml:space="preserve">, </w:t>
      </w:r>
    </w:p>
    <w:p w:rsidR="00192CF9" w:rsidRDefault="00192CF9" w:rsidP="00192CF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192CF9">
        <w:rPr>
          <w:rFonts w:ascii="Times New Roman" w:hAnsi="Times New Roman" w:cs="Times New Roman"/>
        </w:rPr>
        <w:t>you</w:t>
      </w:r>
      <w:proofErr w:type="gramEnd"/>
      <w:r w:rsidRPr="00192CF9">
        <w:rPr>
          <w:rFonts w:ascii="Times New Roman" w:hAnsi="Times New Roman" w:cs="Times New Roman"/>
        </w:rPr>
        <w:t xml:space="preserve"> are hereby notified as a party of interest that an application has been filed by</w:t>
      </w:r>
      <w:r>
        <w:rPr>
          <w:rFonts w:ascii="Times New Roman" w:hAnsi="Times New Roman" w:cs="Times New Roman"/>
          <w:i/>
        </w:rPr>
        <w:t xml:space="preserve"> </w:t>
      </w:r>
    </w:p>
    <w:p w:rsidR="00192CF9" w:rsidRDefault="00480DDA" w:rsidP="00192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Gregory and </w:t>
      </w:r>
      <w:proofErr w:type="spellStart"/>
      <w:r>
        <w:rPr>
          <w:rFonts w:ascii="Times New Roman" w:hAnsi="Times New Roman" w:cs="Times New Roman"/>
          <w:b/>
        </w:rPr>
        <w:t>Jordann</w:t>
      </w:r>
      <w:proofErr w:type="spellEnd"/>
      <w:r>
        <w:rPr>
          <w:rFonts w:ascii="Times New Roman" w:hAnsi="Times New Roman" w:cs="Times New Roman"/>
          <w:b/>
        </w:rPr>
        <w:t xml:space="preserve"> O’Leary</w:t>
      </w:r>
      <w:r w:rsidR="00192CF9" w:rsidRPr="00192CF9">
        <w:rPr>
          <w:rFonts w:ascii="Times New Roman" w:hAnsi="Times New Roman" w:cs="Times New Roman"/>
          <w:b/>
        </w:rPr>
        <w:t>, appli</w:t>
      </w:r>
      <w:r>
        <w:rPr>
          <w:rFonts w:ascii="Times New Roman" w:hAnsi="Times New Roman" w:cs="Times New Roman"/>
          <w:b/>
        </w:rPr>
        <w:t xml:space="preserve">cant/appellant </w:t>
      </w:r>
      <w:r w:rsidR="00192CF9">
        <w:rPr>
          <w:rFonts w:ascii="Times New Roman" w:hAnsi="Times New Roman" w:cs="Times New Roman"/>
          <w:b/>
        </w:rPr>
        <w:t xml:space="preserve"> </w:t>
      </w:r>
    </w:p>
    <w:p w:rsidR="00192CF9" w:rsidRPr="00192CF9" w:rsidRDefault="00480DDA" w:rsidP="00192CF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property</w:t>
      </w:r>
      <w:r w:rsidR="00192CF9" w:rsidRPr="00192CF9">
        <w:rPr>
          <w:rFonts w:ascii="Times New Roman" w:hAnsi="Times New Roman" w:cs="Times New Roman"/>
        </w:rPr>
        <w:t xml:space="preserve"> located at</w:t>
      </w:r>
      <w:r w:rsidR="00192CF9" w:rsidRPr="00192C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44 N. Clinton Street</w:t>
      </w:r>
      <w:r w:rsidR="00192CF9" w:rsidRPr="00192CF9">
        <w:rPr>
          <w:rFonts w:ascii="Times New Roman" w:hAnsi="Times New Roman" w:cs="Times New Roman"/>
          <w:b/>
        </w:rPr>
        <w:t>, The Plains, Ohio 45780</w:t>
      </w:r>
    </w:p>
    <w:p w:rsidR="00192CF9" w:rsidRPr="00192CF9" w:rsidRDefault="00192CF9" w:rsidP="00192CF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</w:p>
    <w:p w:rsidR="00276252" w:rsidRPr="00480DDA" w:rsidRDefault="00192CF9" w:rsidP="00585D14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DA">
        <w:rPr>
          <w:rFonts w:ascii="Times New Roman" w:hAnsi="Times New Roman" w:cs="Times New Roman"/>
        </w:rPr>
        <w:t xml:space="preserve">In accordance with </w:t>
      </w:r>
      <w:r w:rsidRPr="00480DDA">
        <w:rPr>
          <w:rFonts w:ascii="Times New Roman" w:hAnsi="Times New Roman" w:cs="Times New Roman"/>
          <w:i/>
        </w:rPr>
        <w:t xml:space="preserve">Athens Township Zoning Code §9.02 (4) </w:t>
      </w:r>
      <w:r w:rsidRPr="00480DDA">
        <w:rPr>
          <w:rFonts w:ascii="Times New Roman" w:hAnsi="Times New Roman" w:cs="Times New Roman"/>
        </w:rPr>
        <w:t xml:space="preserve">and </w:t>
      </w:r>
      <w:r w:rsidRPr="00480DDA">
        <w:rPr>
          <w:rFonts w:ascii="Times New Roman" w:hAnsi="Times New Roman" w:cs="Times New Roman"/>
          <w:i/>
        </w:rPr>
        <w:t>Ohio Revised Code §519.14 (B)</w:t>
      </w:r>
      <w:r w:rsidR="00480DDA" w:rsidRPr="00480DDA">
        <w:rPr>
          <w:rFonts w:ascii="Times New Roman" w:hAnsi="Times New Roman" w:cs="Times New Roman"/>
        </w:rPr>
        <w:t>, applicant/appellant requests substitution of a legal, non-conforming use (structure containing two residential units in an R-1 single-family zone where only one unit is principally permitted and one of the units having a 4’ x 11’ deck/balcony) with a not more objectionable non-conforming use (substituting/expanding the existing deck/balcony to 10’ x 20’).</w:t>
      </w:r>
    </w:p>
    <w:p w:rsidR="00C31860" w:rsidRPr="00E14E8B" w:rsidRDefault="00C31860" w:rsidP="00245956">
      <w:pPr>
        <w:pStyle w:val="ListParagraph"/>
        <w:ind w:left="0"/>
        <w:rPr>
          <w:rFonts w:ascii="Times New Roman" w:hAnsi="Times New Roman" w:cs="Times New Roman"/>
        </w:rPr>
      </w:pPr>
    </w:p>
    <w:p w:rsidR="00C20DE9" w:rsidRPr="00C20DE9" w:rsidRDefault="00541D2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Owner</w:t>
      </w:r>
      <w:r w:rsidR="00C20DE9" w:rsidRPr="00C20D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 w:rsidR="0024595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</w:t>
      </w:r>
      <w:r w:rsidR="002762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</w:t>
      </w:r>
      <w:proofErr w:type="spellStart"/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Owner</w:t>
      </w:r>
      <w:proofErr w:type="spellEnd"/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276252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Mailing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Address</w:t>
      </w:r>
      <w:r w:rsidR="00C20DE9" w:rsidRPr="00C20D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2762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</w:t>
      </w:r>
      <w:r w:rsidR="00BD027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Property Address</w:t>
      </w:r>
    </w:p>
    <w:p w:rsidR="00026DA1" w:rsidRPr="005D2CD2" w:rsidRDefault="00026DA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1) </w:t>
      </w:r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William and </w:t>
      </w:r>
      <w:proofErr w:type="spellStart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>Gladene</w:t>
      </w:r>
      <w:proofErr w:type="spellEnd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Ryan    </w:t>
      </w:r>
      <w:r w:rsidR="00407143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49 N. Clinton Street </w:t>
      </w:r>
      <w:proofErr w:type="gramStart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proofErr w:type="gramEnd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Plains, OH 45780</w:t>
      </w:r>
      <w:r w:rsidR="00407143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  <w:r w:rsidR="00E010E5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</w:t>
      </w:r>
      <w:r w:rsidR="00276252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>same</w:t>
      </w:r>
      <w:r w:rsidR="00E010E5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026DA1" w:rsidRPr="005D2CD2" w:rsidRDefault="005D2CD2" w:rsidP="00026DA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2) Dane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Salabak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26DA1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4A1474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45 N. Clinton Street The Plains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OH 45780</w:t>
      </w:r>
      <w:r w:rsidR="004A1474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</w:t>
      </w:r>
      <w:r w:rsidR="00276252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>same</w:t>
      </w:r>
      <w:r w:rsidR="00026DA1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5D2CD2" w:rsidRDefault="008640EE" w:rsidP="004A1474">
      <w:pPr>
        <w:tabs>
          <w:tab w:val="left" w:pos="8100"/>
          <w:tab w:val="left" w:pos="828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Joseph </w:t>
      </w:r>
      <w:proofErr w:type="spellStart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>Essman</w:t>
      </w:r>
      <w:proofErr w:type="spellEnd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43 N. Clinton Street The Plains</w:t>
      </w:r>
      <w:proofErr w:type="gramEnd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>, OH 45780</w:t>
      </w:r>
      <w:r w:rsidR="005D2CD2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same</w:t>
      </w:r>
    </w:p>
    <w:p w:rsidR="005D2CD2" w:rsidRDefault="008640EE" w:rsidP="004A1474">
      <w:pPr>
        <w:tabs>
          <w:tab w:val="left" w:pos="8100"/>
          <w:tab w:val="left" w:pos="828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5D2CD2" w:rsidRDefault="005D2CD2" w:rsidP="005D2CD2">
      <w:pPr>
        <w:tabs>
          <w:tab w:val="left" w:pos="8100"/>
          <w:tab w:val="left" w:pos="828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4) John and Sally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Butcher            40 N. Clinton Street The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Plains, OH 45780</w:t>
      </w: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same</w:t>
      </w:r>
    </w:p>
    <w:p w:rsidR="00DA3294" w:rsidRPr="005D2CD2" w:rsidRDefault="005D2CD2" w:rsidP="005D2CD2">
      <w:pPr>
        <w:tabs>
          <w:tab w:val="left" w:pos="8100"/>
          <w:tab w:val="left" w:pos="828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</w:t>
      </w:r>
      <w:r w:rsidR="008640EE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407143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</w:t>
      </w:r>
    </w:p>
    <w:p w:rsidR="008640EE" w:rsidRPr="005D2CD2" w:rsidRDefault="005D2CD2" w:rsidP="008640EE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5) Jamie and Dharma </w:t>
      </w:r>
      <w:r w:rsidRPr="00784AC3">
        <w:rPr>
          <w:rFonts w:ascii="Times New Roman" w:hAnsi="Times New Roman" w:cs="Times New Roman"/>
        </w:rPr>
        <w:t>Bobo</w:t>
      </w:r>
      <w:r w:rsidR="008640EE" w:rsidRPr="00784AC3">
        <w:rPr>
          <w:rFonts w:ascii="Times New Roman" w:hAnsi="Times New Roman" w:cs="Times New Roman"/>
        </w:rPr>
        <w:t xml:space="preserve"> </w:t>
      </w:r>
      <w:r w:rsidR="00891DC6" w:rsidRPr="00784AC3">
        <w:rPr>
          <w:rFonts w:ascii="Times New Roman" w:hAnsi="Times New Roman" w:cs="Times New Roman"/>
        </w:rPr>
        <w:t xml:space="preserve"> </w:t>
      </w:r>
      <w:r w:rsidR="00407143" w:rsidRPr="00784AC3">
        <w:rPr>
          <w:rFonts w:ascii="Times New Roman" w:hAnsi="Times New Roman" w:cs="Times New Roman"/>
        </w:rPr>
        <w:t xml:space="preserve">     </w:t>
      </w:r>
      <w:r w:rsidR="00165533" w:rsidRPr="00784AC3">
        <w:rPr>
          <w:rFonts w:ascii="Times New Roman" w:hAnsi="Times New Roman" w:cs="Times New Roman"/>
        </w:rPr>
        <w:t xml:space="preserve">        Parcel #A040240303800 vacant land</w:t>
      </w:r>
      <w:r w:rsidR="00407143" w:rsidRPr="001655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07143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1655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</w:t>
      </w:r>
      <w:r w:rsidR="009F4A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10 Oak Street </w:t>
      </w:r>
    </w:p>
    <w:p w:rsidR="00165533" w:rsidRDefault="00276252" w:rsidP="005D2CD2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407143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</w:t>
      </w:r>
      <w:r w:rsidR="001655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</w:t>
      </w:r>
      <w:r w:rsidR="009F4A59">
        <w:rPr>
          <w:rFonts w:ascii="Times New Roman" w:hAnsi="Times New Roman" w:cs="Times New Roman"/>
          <w:color w:val="000000" w:themeColor="text1"/>
          <w:shd w:val="clear" w:color="auto" w:fill="FFFFFF"/>
        </w:rPr>
        <w:t>The Plains, OH 45780</w:t>
      </w:r>
      <w:r w:rsidR="009F4A59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4A1474" w:rsidRPr="005D2CD2" w:rsidRDefault="00407143" w:rsidP="005D2CD2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bookmarkStart w:id="0" w:name="_GoBack"/>
      <w:bookmarkEnd w:id="0"/>
    </w:p>
    <w:p w:rsidR="005D2CD2" w:rsidRDefault="004A1474" w:rsidP="005C3FE4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891DC6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James and </w:t>
      </w:r>
      <w:proofErr w:type="spellStart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>Jorae</w:t>
      </w:r>
      <w:proofErr w:type="spellEnd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>Smith</w:t>
      </w:r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49 Ohio Avenue The</w:t>
      </w:r>
      <w:proofErr w:type="gramEnd"/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Plains, OH 45780</w:t>
      </w:r>
      <w:r w:rsidR="0059129F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</w:t>
      </w:r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same     </w:t>
      </w:r>
    </w:p>
    <w:p w:rsidR="00026DA1" w:rsidRPr="005D2CD2" w:rsidRDefault="004A1474" w:rsidP="004A147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="00DF5E2D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</w:t>
      </w: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</w:t>
      </w:r>
      <w:r w:rsidR="00276252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</w:t>
      </w:r>
      <w:r w:rsidR="00026DA1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</w:t>
      </w:r>
      <w:r w:rsidR="00026DA1" w:rsidRPr="005D2CD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9129F" w:rsidRDefault="005D2CD2" w:rsidP="0059129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7) 53 Ohio Avenue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LLC</w:t>
      </w:r>
      <w:r w:rsidR="00026DA1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</w:t>
      </w:r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53 Ohio Avenue</w:t>
      </w:r>
      <w:proofErr w:type="gramEnd"/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Plains, OH 45780             7676 Radford Road                                                    </w:t>
      </w:r>
    </w:p>
    <w:p w:rsidR="00026DA1" w:rsidRPr="005D2CD2" w:rsidRDefault="0059129F" w:rsidP="0059129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 Athens, OH 45701     </w:t>
      </w:r>
      <w:r w:rsidR="00026DA1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</w:t>
      </w:r>
      <w:r w:rsidR="00026DA1" w:rsidRPr="005D2CD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9129F" w:rsidRDefault="0059129F" w:rsidP="005C3FE4">
      <w:pPr>
        <w:tabs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D2CD2" w:rsidRDefault="004A1474" w:rsidP="005C3FE4">
      <w:pPr>
        <w:tabs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891DC6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>Brian Geddes</w:t>
      </w:r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55 Ohio Avenue The Plains</w:t>
      </w:r>
      <w:proofErr w:type="gramEnd"/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>, OH 45780</w:t>
      </w:r>
      <w:r w:rsidR="0059129F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</w:t>
      </w:r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same     </w:t>
      </w:r>
    </w:p>
    <w:p w:rsidR="003D729E" w:rsidRPr="005D2CD2" w:rsidRDefault="005C3FE4" w:rsidP="003D729E">
      <w:pPr>
        <w:tabs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p w:rsidR="0059129F" w:rsidRPr="005D2CD2" w:rsidRDefault="004A1474" w:rsidP="0059129F">
      <w:pPr>
        <w:tabs>
          <w:tab w:val="left" w:pos="3060"/>
          <w:tab w:val="left" w:pos="3240"/>
          <w:tab w:val="left" w:pos="666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A61E52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Ralph and </w:t>
      </w:r>
      <w:proofErr w:type="gramStart"/>
      <w:r w:rsid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Peggy </w:t>
      </w:r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52 N. Clinton Street</w:t>
      </w:r>
      <w:proofErr w:type="gramEnd"/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Plains, OH 45780</w:t>
      </w:r>
      <w:r w:rsidR="0059129F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</w:t>
      </w:r>
      <w:r w:rsidR="0059129F">
        <w:rPr>
          <w:rFonts w:ascii="Times New Roman" w:hAnsi="Times New Roman" w:cs="Times New Roman"/>
          <w:color w:val="000000" w:themeColor="text1"/>
          <w:shd w:val="clear" w:color="auto" w:fill="FFFFFF"/>
        </w:rPr>
        <w:t>PO Box 173</w:t>
      </w:r>
      <w:r w:rsidR="0059129F" w:rsidRPr="005D2C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59129F" w:rsidRPr="005D2CD2" w:rsidRDefault="0059129F" w:rsidP="0059129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Hartman Trustees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Plains, OH 45780</w:t>
      </w:r>
    </w:p>
    <w:p w:rsidR="0059129F" w:rsidRDefault="0059129F" w:rsidP="004A1474">
      <w:pPr>
        <w:tabs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4495B" w:rsidRPr="005D2CD2" w:rsidRDefault="0059129F" w:rsidP="004A1474">
      <w:pPr>
        <w:tabs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</w:p>
    <w:p w:rsidR="00C4495B" w:rsidRPr="005D2CD2" w:rsidRDefault="00C4495B" w:rsidP="00C4495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C4495B" w:rsidRPr="005D2CD2" w:rsidSect="0024595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198D6"/>
    <w:multiLevelType w:val="hybridMultilevel"/>
    <w:tmpl w:val="90F17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9"/>
    <w:rsid w:val="00026DA1"/>
    <w:rsid w:val="00165533"/>
    <w:rsid w:val="00192CF9"/>
    <w:rsid w:val="001E29EB"/>
    <w:rsid w:val="00245956"/>
    <w:rsid w:val="00276252"/>
    <w:rsid w:val="003B5435"/>
    <w:rsid w:val="003D729E"/>
    <w:rsid w:val="00407143"/>
    <w:rsid w:val="00447E93"/>
    <w:rsid w:val="00480DDA"/>
    <w:rsid w:val="004A1474"/>
    <w:rsid w:val="004B3C92"/>
    <w:rsid w:val="004B7588"/>
    <w:rsid w:val="00541D23"/>
    <w:rsid w:val="00585D14"/>
    <w:rsid w:val="0059129F"/>
    <w:rsid w:val="005A3337"/>
    <w:rsid w:val="005C3FE4"/>
    <w:rsid w:val="005C6B75"/>
    <w:rsid w:val="005D2CD2"/>
    <w:rsid w:val="006040E5"/>
    <w:rsid w:val="00683176"/>
    <w:rsid w:val="006A5201"/>
    <w:rsid w:val="00730135"/>
    <w:rsid w:val="00754A83"/>
    <w:rsid w:val="00784AC3"/>
    <w:rsid w:val="008640EE"/>
    <w:rsid w:val="00891DC6"/>
    <w:rsid w:val="00976F85"/>
    <w:rsid w:val="009B48DD"/>
    <w:rsid w:val="009F4A59"/>
    <w:rsid w:val="00A61E52"/>
    <w:rsid w:val="00AE11E7"/>
    <w:rsid w:val="00BD027D"/>
    <w:rsid w:val="00BE0E52"/>
    <w:rsid w:val="00C20DE9"/>
    <w:rsid w:val="00C31860"/>
    <w:rsid w:val="00C4495B"/>
    <w:rsid w:val="00D43D5E"/>
    <w:rsid w:val="00D741B7"/>
    <w:rsid w:val="00DA3294"/>
    <w:rsid w:val="00DF5E2D"/>
    <w:rsid w:val="00E010E5"/>
    <w:rsid w:val="00E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5C4F-DBFE-42AC-8BE6-23234473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3</cp:revision>
  <cp:lastPrinted>2023-10-02T22:40:00Z</cp:lastPrinted>
  <dcterms:created xsi:type="dcterms:W3CDTF">2023-10-02T22:40:00Z</dcterms:created>
  <dcterms:modified xsi:type="dcterms:W3CDTF">2023-10-02T22:41:00Z</dcterms:modified>
</cp:coreProperties>
</file>